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90040" cy="334010"/>
            <wp:effectExtent b="0" l="0" r="0" t="0"/>
            <wp:docPr descr="en-logo" id="2" name="image1.png"/>
            <a:graphic>
              <a:graphicData uri="http://schemas.openxmlformats.org/drawingml/2006/picture">
                <pic:pic>
                  <pic:nvPicPr>
                    <pic:cNvPr descr="en-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34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http://ulan.en.cx/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СОГЛАШЕНИЕ ОБ ОТКАЗЕ ОТ ПРЕТЕНЗИЙ / </w:t>
        <w:br w:type="textWrapping"/>
        <w:t xml:space="preserve">ОСВОБОЖДЕНИИ ОТ ОТВЕТСТВЕННОСТИ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игры:</w:t>
        <w:tab/>
        <w:t xml:space="preserve">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игры:</w:t>
        <w:tab/>
        <w:tab/>
        <w:t xml:space="preserve">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моим участием в указанной игре, я нижеподписавшийся, подтверждаю, признаю и от своего имени соглашаюсь с нижеследующим: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сознательно и добровольно соглашаюсь на участие в указанной игре;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достиг 18-тилетнего возраста и полностью отвечаю за свои действия;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сознательно и добровольно беру на себя ответственность за все риски, как известные, так и неизвестные, и принимаю на себя полную ответственность за мое участие в указанной игре;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ознакомлен с правилами указанной игры, опубликованными на сайте http://ulan.en.cx/, и обязуюсь неукоснительно их соблюдать;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осведомлен о том, что выполнение заданий указанной игры возможно без нарушения законов и риска для жизни и здоровья;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осведомлен о том, что участие в указанной игре может привести к значительным физическим и умственным нагрузкам;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физически и морально подготовлен к участию в указанной игре;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сознательно и добровольно, от своего имени и имени своих родственников, наследников, правопреемников и иных личных представителей, заведомо отказываюсь от каких-либо материальных, моральных и иных претензий к организаторам и другим участникам указанной игры, владельцам собственности, используемой в указанной игре, и освобождаю их от ответственности и судебного преследования в случае травмы, смерти, ущерба или повреждения,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причиненного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лицу или имуществу.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НАСТОЯЩИМ СОГЛАШЕНИЕМ ОБ ОТКАЗЕ ОТ ПРЕТЕНЗИЙ / ОСВОБОЖДЕНИИ ОТ ОТВЕТСТВЕННОСТИ И ПРИНЯТИИ РИСКОВ ОЗНАКОМЛЕН. Я ПОЛНОСТЬЮ ПОНИМАЮ СМЫСЛ ВСЕХ ВЫШЕ УКАЗАННЫХ УСЛОВИЙ И ОСОЗНАЮ, ЧТО, ПОДПИСЫВАЯ НАСТОЯЩИЙ ДОКУМЕНТ, Я ОТКАЗЫВАЮСЬ ОТ ОПРЕДЕЛЕННЫХ ПРАВ. Я ПОДПИСЫВАЮ НАСТОЯЩИЙ ДОКУМЕНТ ДОБРОВОЛЬНО И БЕЗ КАКОГО-ЛИБО ПРИНУЖДЕНИЯ.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Настоящей подписью каждый участник подтверждает согласие с правилами и условиями проведения указанной игры. В случае отсутствия подлинной подписи участника в данном соглашении он считается не принятым к участию в указанной игре.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команды:</w:t>
        <w:tab/>
        <w:t xml:space="preserve">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 участника:</w:t>
        <w:tab/>
        <w:tab/>
        <w:tab/>
        <w:tab/>
        <w:t xml:space="preserve">Подпись: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Капитан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Дата: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76424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Общий"/>
    <w:link w:val="a4"/>
    <w:qFormat w:val="1"/>
    <w:rsid w:val="00764240"/>
    <w:pPr>
      <w:spacing w:after="0" w:line="360" w:lineRule="auto"/>
      <w:jc w:val="both"/>
    </w:pPr>
    <w:rPr>
      <w:rFonts w:ascii="Times New Roman" w:cs="Times New Roman" w:hAnsi="Times New Roman"/>
      <w:sz w:val="28"/>
    </w:rPr>
  </w:style>
  <w:style w:type="character" w:styleId="a4" w:customStyle="1">
    <w:name w:val="Общий Знак"/>
    <w:basedOn w:val="a0"/>
    <w:link w:val="a3"/>
    <w:rsid w:val="00764240"/>
    <w:rPr>
      <w:rFonts w:ascii="Times New Roman" w:cs="Times New Roman" w:hAnsi="Times New Roman"/>
      <w:sz w:val="28"/>
    </w:rPr>
  </w:style>
  <w:style w:type="paragraph" w:styleId="a5">
    <w:name w:val="Title"/>
    <w:basedOn w:val="a"/>
    <w:next w:val="a"/>
    <w:link w:val="a6"/>
    <w:uiPriority w:val="10"/>
    <w:qFormat w:val="1"/>
    <w:rsid w:val="00764240"/>
    <w:pPr>
      <w:spacing w:after="0" w:line="360" w:lineRule="auto"/>
      <w:contextualSpacing w:val="1"/>
      <w:jc w:val="center"/>
    </w:pPr>
    <w:rPr>
      <w:rFonts w:ascii="Times New Roman" w:hAnsi="Times New Roman" w:cstheme="majorBidi" w:eastAsiaTheme="majorEastAsia"/>
      <w:b w:val="1"/>
      <w:spacing w:val="-10"/>
      <w:kern w:val="28"/>
      <w:sz w:val="32"/>
      <w:szCs w:val="56"/>
    </w:rPr>
  </w:style>
  <w:style w:type="character" w:styleId="a6" w:customStyle="1">
    <w:name w:val="Заголовок Знак"/>
    <w:basedOn w:val="a0"/>
    <w:link w:val="a5"/>
    <w:uiPriority w:val="10"/>
    <w:rsid w:val="00764240"/>
    <w:rPr>
      <w:rFonts w:ascii="Times New Roman" w:hAnsi="Times New Roman" w:cstheme="majorBidi" w:eastAsiaTheme="majorEastAsia"/>
      <w:b w:val="1"/>
      <w:spacing w:val="-10"/>
      <w:kern w:val="28"/>
      <w:sz w:val="32"/>
      <w:szCs w:val="56"/>
    </w:rPr>
  </w:style>
  <w:style w:type="character" w:styleId="10" w:customStyle="1">
    <w:name w:val="Заголовок 1 Знак"/>
    <w:basedOn w:val="a0"/>
    <w:link w:val="1"/>
    <w:uiPriority w:val="9"/>
    <w:rsid w:val="0076424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7">
    <w:name w:val="TOC Heading"/>
    <w:basedOn w:val="1"/>
    <w:next w:val="a"/>
    <w:uiPriority w:val="39"/>
    <w:unhideWhenUsed w:val="1"/>
    <w:qFormat w:val="1"/>
    <w:rsid w:val="00764240"/>
    <w:pPr>
      <w:spacing w:after="360" w:before="480" w:line="360" w:lineRule="auto"/>
      <w:jc w:val="center"/>
      <w:outlineLvl w:val="9"/>
    </w:pPr>
    <w:rPr>
      <w:rFonts w:ascii="Times New Roman" w:hAnsi="Times New Roman"/>
      <w:color w:val="auto"/>
      <w:lang w:eastAsia="ru-RU"/>
    </w:rPr>
  </w:style>
  <w:style w:type="character" w:styleId="a8">
    <w:name w:val="Hyperlink"/>
    <w:basedOn w:val="a0"/>
    <w:uiPriority w:val="99"/>
    <w:unhideWhenUsed w:val="1"/>
    <w:rsid w:val="00CB738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 w:val="1"/>
    <w:rsid w:val="002843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k1lqsMgZVPLUCRtMz8RGXAi+g==">AMUW2mW/7nwykWTbfjiTFVNFDJJDUlZRQ8OAdQwBrvVXyUUthMRzmWpob2uW2IgpKE3djy1ru5Y6cdFDrRneYoIHIBRuqVzd2uVCmOD8tR3D8KEVy/uQldPCn5Y6UwLKRpNUb9JKTiau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2020-09-23T15:06:00Z</dcterms:created>
  <dc:creator>Пользователь Windows</dc:creator>
</cp:coreProperties>
</file>